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3402"/>
      </w:tblGrid>
      <w:tr w:rsidR="009E725E" w:rsidTr="00FD3997">
        <w:tc>
          <w:tcPr>
            <w:tcW w:w="1276" w:type="dxa"/>
            <w:shd w:val="clear" w:color="auto" w:fill="76923C" w:themeFill="accent3" w:themeFillShade="BF"/>
          </w:tcPr>
          <w:p w:rsidR="009E725E" w:rsidRPr="00F235D2" w:rsidRDefault="009E725E" w:rsidP="00FD399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2.2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bottom"/>
          </w:tcPr>
          <w:p w:rsidR="009E725E" w:rsidRDefault="009E725E" w:rsidP="00FD3997">
            <w:pPr>
              <w:spacing w:before="100" w:after="100"/>
            </w:pPr>
            <w:r>
              <w:rPr>
                <w:b/>
                <w:sz w:val="28"/>
              </w:rPr>
              <w:t>Kopieren von Formeln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9E725E" w:rsidRDefault="002D7DC8" w:rsidP="009E725E">
            <w:pPr>
              <w:spacing w:before="0" w:after="0"/>
              <w:jc w:val="right"/>
            </w:pPr>
            <w:r>
              <w:rPr>
                <w:b/>
                <w:sz w:val="18"/>
              </w:rPr>
              <w:t>exc</w:t>
            </w:r>
            <w:bookmarkStart w:id="0" w:name="_GoBack"/>
            <w:bookmarkEnd w:id="0"/>
            <w:r w:rsidR="009E725E" w:rsidRPr="006C4402">
              <w:rPr>
                <w:b/>
                <w:sz w:val="18"/>
              </w:rPr>
              <w:t>0</w:t>
            </w:r>
            <w:r w:rsidR="009E725E">
              <w:rPr>
                <w:b/>
                <w:sz w:val="18"/>
              </w:rPr>
              <w:t>22</w:t>
            </w:r>
            <w:r w:rsidR="009E725E" w:rsidRPr="006C4402">
              <w:rPr>
                <w:sz w:val="18"/>
              </w:rPr>
              <w:br/>
            </w:r>
          </w:p>
        </w:tc>
      </w:tr>
    </w:tbl>
    <w:p w:rsidR="009E725E" w:rsidRDefault="009E725E" w:rsidP="009E725E">
      <w:pPr>
        <w:spacing w:before="120" w:after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21408E" w:rsidTr="006E35BD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21408E" w:rsidRDefault="0021408E" w:rsidP="006E35B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7820B7D1" wp14:editId="1A38B30E">
                  <wp:extent cx="342900" cy="342900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note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226" cy="344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21408E" w:rsidRPr="00822C67" w:rsidRDefault="0021408E" w:rsidP="006E35BD">
            <w:pPr>
              <w:spacing w:before="60" w:after="60"/>
              <w:rPr>
                <w:i/>
              </w:rPr>
            </w:pPr>
            <w:r>
              <w:t xml:space="preserve">Beim Kopieren von Formeln ist zu beachten, dass es einen relativen Zellbezug gibt. </w:t>
            </w:r>
            <w:r>
              <w:br/>
            </w:r>
            <w:r w:rsidRPr="00BE7D1A">
              <w:rPr>
                <w:i/>
                <w:sz w:val="20"/>
              </w:rPr>
              <w:t>Das bedeutet: Wenn in der Zelle E1 ein Bezug auf die Zelle A1 steht, dann interpretiert Excel es als: "Gehe vier Schritte nach links – also von E1 zu A1". Beim Einfügen interpr</w:t>
            </w:r>
            <w:r w:rsidRPr="00BE7D1A">
              <w:rPr>
                <w:i/>
                <w:sz w:val="20"/>
              </w:rPr>
              <w:t>e</w:t>
            </w:r>
            <w:r w:rsidRPr="00BE7D1A">
              <w:rPr>
                <w:i/>
                <w:sz w:val="20"/>
              </w:rPr>
              <w:t>tiert Excel wieder: "Gehe vier Schritte nach links – also von E2 zu A2". Würde man bei F2 einfügen, dann wäre der eingefügte Zellbezug bei B2</w:t>
            </w:r>
          </w:p>
        </w:tc>
      </w:tr>
    </w:tbl>
    <w:p w:rsidR="009A421B" w:rsidRDefault="0021408E" w:rsidP="0021408E">
      <w:pPr>
        <w:tabs>
          <w:tab w:val="left" w:pos="1110"/>
        </w:tabs>
        <w:spacing w:after="0"/>
      </w:pPr>
      <w:r w:rsidRPr="001E166B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EEAE20" wp14:editId="6D9B008D">
                <wp:simplePos x="0" y="0"/>
                <wp:positionH relativeFrom="column">
                  <wp:posOffset>2712720</wp:posOffset>
                </wp:positionH>
                <wp:positionV relativeFrom="paragraph">
                  <wp:posOffset>281305</wp:posOffset>
                </wp:positionV>
                <wp:extent cx="730250" cy="171450"/>
                <wp:effectExtent l="57150" t="38100" r="69850" b="133350"/>
                <wp:wrapNone/>
                <wp:docPr id="2" name="Gerade Verbindung mit 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025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213.6pt;margin-top:22.15pt;width:57.5pt;height:13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1E166B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5D28B3" wp14:editId="3CEF0955">
                <wp:simplePos x="0" y="0"/>
                <wp:positionH relativeFrom="column">
                  <wp:posOffset>2712720</wp:posOffset>
                </wp:positionH>
                <wp:positionV relativeFrom="paragraph">
                  <wp:posOffset>744855</wp:posOffset>
                </wp:positionV>
                <wp:extent cx="800100" cy="209550"/>
                <wp:effectExtent l="57150" t="57150" r="57150" b="95250"/>
                <wp:wrapNone/>
                <wp:docPr id="4" name="Gerade Verbindung mit Pfei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01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4" o:spid="_x0000_s1026" type="#_x0000_t32" style="position:absolute;margin-left:213.6pt;margin-top:58.65pt;width:63pt;height:16.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1E166B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45E576" wp14:editId="4980A2B4">
                <wp:simplePos x="0" y="0"/>
                <wp:positionH relativeFrom="column">
                  <wp:posOffset>3397250</wp:posOffset>
                </wp:positionH>
                <wp:positionV relativeFrom="paragraph">
                  <wp:posOffset>648970</wp:posOffset>
                </wp:positionV>
                <wp:extent cx="2267585" cy="527050"/>
                <wp:effectExtent l="38100" t="38100" r="113665" b="120650"/>
                <wp:wrapNone/>
                <wp:docPr id="3" name="Abgerundetes 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585" cy="5270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D1A" w:rsidRDefault="00BE7D1A" w:rsidP="001E166B">
                            <w:pPr>
                              <w:spacing w:before="0" w:after="0"/>
                              <w:jc w:val="center"/>
                            </w:pPr>
                            <w:r>
                              <w:t>Zu kopierende Formel in der Zelle E1.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3" o:spid="_x0000_s1026" style="position:absolute;margin-left:267.5pt;margin-top:51.1pt;width:178.55pt;height:4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BE7D1A" w:rsidRDefault="00BE7D1A" w:rsidP="001E166B">
                      <w:pPr>
                        <w:spacing w:before="0" w:after="0"/>
                        <w:jc w:val="center"/>
                      </w:pPr>
                      <w:r>
                        <w:t>Zu kopierende Formel in der Zelle E1.</w:t>
                      </w:r>
                    </w:p>
                  </w:txbxContent>
                </v:textbox>
              </v:roundrect>
            </w:pict>
          </mc:Fallback>
        </mc:AlternateContent>
      </w:r>
      <w:r w:rsidRPr="001E166B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6B171A" wp14:editId="5B621B42">
                <wp:simplePos x="0" y="0"/>
                <wp:positionH relativeFrom="column">
                  <wp:posOffset>3397250</wp:posOffset>
                </wp:positionH>
                <wp:positionV relativeFrom="paragraph">
                  <wp:posOffset>18415</wp:posOffset>
                </wp:positionV>
                <wp:extent cx="2267585" cy="527050"/>
                <wp:effectExtent l="38100" t="38100" r="113665" b="120650"/>
                <wp:wrapNone/>
                <wp:docPr id="9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585" cy="52705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D1A" w:rsidRDefault="00CB0FDE" w:rsidP="001E166B">
                            <w:pPr>
                              <w:spacing w:before="0" w:after="0"/>
                              <w:jc w:val="center"/>
                            </w:pPr>
                            <w:r>
                              <w:t>Nach dem Einfügen ändert sich der relative Zellbezug!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9" o:spid="_x0000_s1027" style="position:absolute;margin-left:267.5pt;margin-top:1.45pt;width:178.55pt;height:4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BE7D1A" w:rsidRDefault="00CB0FDE" w:rsidP="001E166B">
                      <w:pPr>
                        <w:spacing w:before="0" w:after="0"/>
                        <w:jc w:val="center"/>
                      </w:pPr>
                      <w:r>
                        <w:t>Nach dem Einfügen ändert sich der relative Zellbezug!</w:t>
                      </w:r>
                    </w:p>
                  </w:txbxContent>
                </v:textbox>
              </v:roundrect>
            </w:pict>
          </mc:Fallback>
        </mc:AlternateContent>
      </w:r>
      <w:r w:rsidR="009A421B">
        <w:rPr>
          <w:noProof/>
          <w:lang w:eastAsia="de-AT"/>
        </w:rPr>
        <w:drawing>
          <wp:inline distT="0" distB="0" distL="0" distR="0" wp14:anchorId="1DF62457" wp14:editId="06DCD3C8">
            <wp:extent cx="2880824" cy="742950"/>
            <wp:effectExtent l="57150" t="57150" r="110490" b="11430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nappschuss_050217_085036_A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8549" cy="74494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9A421B" w:rsidRDefault="009A421B" w:rsidP="0021408E">
      <w:pPr>
        <w:tabs>
          <w:tab w:val="left" w:pos="1110"/>
        </w:tabs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855E45" w:rsidTr="006E35BD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855E45" w:rsidRDefault="00855E45" w:rsidP="006E35B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C8AD7F1" wp14:editId="158AF76B">
                  <wp:extent cx="355600" cy="355600"/>
                  <wp:effectExtent l="0" t="0" r="6350" b="635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855E45" w:rsidRDefault="00855E45" w:rsidP="006E35BD">
            <w:pPr>
              <w:spacing w:before="60" w:after="60"/>
              <w:rPr>
                <w:i/>
              </w:rPr>
            </w:pPr>
            <w:r>
              <w:rPr>
                <w:i/>
              </w:rPr>
              <w:t>Um dem relativen Zellbezug entgegen zu wirken, gibt es die Möglichkeit mit einem $ Zeichen den Zellbezug absolut zu setzten.</w:t>
            </w:r>
          </w:p>
          <w:p w:rsidR="00855E45" w:rsidRDefault="00855E45" w:rsidP="006E35BD">
            <w:pPr>
              <w:spacing w:before="60" w:after="60"/>
              <w:rPr>
                <w:i/>
              </w:rPr>
            </w:pPr>
            <w:r>
              <w:rPr>
                <w:i/>
              </w:rPr>
              <w:t>Beispiel:</w:t>
            </w:r>
          </w:p>
          <w:p w:rsidR="00855E45" w:rsidRDefault="00855E45" w:rsidP="00855E45">
            <w:pPr>
              <w:tabs>
                <w:tab w:val="left" w:leader="dot" w:pos="1309"/>
              </w:tabs>
              <w:spacing w:before="60" w:after="60"/>
              <w:ind w:left="1309" w:hanging="1309"/>
              <w:rPr>
                <w:i/>
              </w:rPr>
            </w:pPr>
            <w:r w:rsidRPr="00855E45">
              <w:rPr>
                <w:b/>
                <w:i/>
              </w:rPr>
              <w:t>= $A1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Die Spalte A ist absolut</w:t>
            </w:r>
          </w:p>
          <w:p w:rsidR="00855E45" w:rsidRDefault="00855E45" w:rsidP="00855E45">
            <w:pPr>
              <w:tabs>
                <w:tab w:val="left" w:leader="dot" w:pos="1309"/>
              </w:tabs>
              <w:spacing w:before="60" w:after="60"/>
              <w:ind w:left="1309" w:hanging="1309"/>
              <w:rPr>
                <w:i/>
              </w:rPr>
            </w:pPr>
            <w:r w:rsidRPr="00855E45">
              <w:rPr>
                <w:b/>
                <w:i/>
              </w:rPr>
              <w:t>= A$1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Die Zeile 1 ist absolut</w:t>
            </w:r>
          </w:p>
          <w:p w:rsidR="00855E45" w:rsidRPr="00822C67" w:rsidRDefault="00855E45" w:rsidP="00855E45">
            <w:pPr>
              <w:tabs>
                <w:tab w:val="left" w:leader="dot" w:pos="1309"/>
              </w:tabs>
              <w:spacing w:before="60" w:after="60"/>
              <w:ind w:left="1309" w:hanging="1309"/>
              <w:rPr>
                <w:i/>
              </w:rPr>
            </w:pPr>
            <w:r w:rsidRPr="00855E45">
              <w:rPr>
                <w:b/>
                <w:i/>
              </w:rPr>
              <w:t>= $A$1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 xml:space="preserve">Die Zelle A1 ist absolut (Taste F4), beim Kopieren der Formel wird immer auf die Zelle A1 zugegriffen. </w:t>
            </w:r>
          </w:p>
        </w:tc>
      </w:tr>
    </w:tbl>
    <w:p w:rsidR="00855E45" w:rsidRDefault="00855E45" w:rsidP="00690A6A">
      <w:pPr>
        <w:tabs>
          <w:tab w:val="left" w:pos="1110"/>
        </w:tabs>
        <w:spacing w:before="36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21408E">
        <w:tc>
          <w:tcPr>
            <w:tcW w:w="886" w:type="dxa"/>
            <w:shd w:val="clear" w:color="auto" w:fill="EEECE1" w:themeFill="background2"/>
          </w:tcPr>
          <w:p w:rsidR="00822C67" w:rsidRDefault="00822C67" w:rsidP="0021408E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04233C0" wp14:editId="46C820E5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855E45" w:rsidRDefault="0021408E" w:rsidP="009E725E">
            <w:pPr>
              <w:spacing w:before="120" w:after="60"/>
              <w:ind w:right="2727"/>
              <w:rPr>
                <w:b/>
                <w:i/>
                <w:noProof/>
                <w:lang w:val="de-DE" w:eastAsia="de-DE"/>
              </w:rPr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67456" behindDoc="0" locked="0" layoutInCell="1" allowOverlap="1" wp14:anchorId="4C4EB9C5" wp14:editId="03398CB1">
                  <wp:simplePos x="0" y="0"/>
                  <wp:positionH relativeFrom="column">
                    <wp:posOffset>3634740</wp:posOffset>
                  </wp:positionH>
                  <wp:positionV relativeFrom="paragraph">
                    <wp:posOffset>74295</wp:posOffset>
                  </wp:positionV>
                  <wp:extent cx="1762125" cy="2019300"/>
                  <wp:effectExtent l="57150" t="57150" r="123825" b="114300"/>
                  <wp:wrapNone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appschuss_050217_091406_AM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2019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5E45" w:rsidRPr="00855E45">
              <w:rPr>
                <w:b/>
                <w:i/>
                <w:noProof/>
                <w:lang w:val="de-DE" w:eastAsia="de-DE"/>
              </w:rPr>
              <w:t>Das kleine 1 x 1</w:t>
            </w:r>
          </w:p>
          <w:p w:rsidR="0021408E" w:rsidRDefault="0021408E" w:rsidP="0021408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 xml:space="preserve">Darstellung in einem neuen Excel-Blatt wie der Screenshot rechts </w:t>
            </w:r>
            <w:r>
              <w:sym w:font="Wingdings" w:char="F0E0"/>
            </w:r>
          </w:p>
          <w:p w:rsidR="00855E45" w:rsidRDefault="0021408E" w:rsidP="0021408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>In der Zelle B1 wird ein Wert eingegeben.</w:t>
            </w:r>
          </w:p>
          <w:p w:rsidR="0021408E" w:rsidRDefault="0021408E" w:rsidP="0021408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>In den Zellen C3 bis C12 wird der Wert von B1 übernommen (Zellbezug mit $-Zeichen absolut se</w:t>
            </w:r>
            <w:r>
              <w:t>t</w:t>
            </w:r>
            <w:r>
              <w:t>zen)</w:t>
            </w:r>
          </w:p>
          <w:p w:rsidR="0021408E" w:rsidRDefault="0021408E" w:rsidP="0021408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>Wenn sich der Wert in B1 ändert, soll sich die g</w:t>
            </w:r>
            <w:r>
              <w:t>e</w:t>
            </w:r>
            <w:r>
              <w:t>samte Berechnung ändern.</w:t>
            </w:r>
          </w:p>
          <w:p w:rsidR="0021408E" w:rsidRDefault="0021408E" w:rsidP="0021408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>Alle Zellen entsprechend kopieren</w:t>
            </w:r>
          </w:p>
          <w:p w:rsidR="0021408E" w:rsidRDefault="0021408E" w:rsidP="009E725E">
            <w:pPr>
              <w:pStyle w:val="Listenabsatz"/>
              <w:numPr>
                <w:ilvl w:val="0"/>
                <w:numId w:val="23"/>
              </w:numPr>
              <w:spacing w:before="120" w:after="120"/>
              <w:ind w:left="390" w:right="2727"/>
            </w:pPr>
            <w:r>
              <w:t xml:space="preserve">TIPP: Da ein = eine Formel oder Funktion einleitet, muss für die Darstellung ein Hochkomma gesetzt werden  </w:t>
            </w:r>
            <w:r>
              <w:sym w:font="Wingdings" w:char="F0E0"/>
            </w:r>
            <w:r>
              <w:t xml:space="preserve">  '=</w:t>
            </w:r>
          </w:p>
        </w:tc>
      </w:tr>
    </w:tbl>
    <w:p w:rsidR="00822C67" w:rsidRDefault="00AC5E08" w:rsidP="009E725E">
      <w:pPr>
        <w:spacing w:before="120"/>
      </w:pPr>
      <w:r>
        <w:rPr>
          <w:noProof/>
          <w:lang w:eastAsia="de-AT"/>
        </w:rPr>
        <w:drawing>
          <wp:anchor distT="0" distB="0" distL="114300" distR="114300" simplePos="0" relativeHeight="251669504" behindDoc="0" locked="0" layoutInCell="1" allowOverlap="1" wp14:anchorId="498F7BBC" wp14:editId="208AC300">
            <wp:simplePos x="0" y="0"/>
            <wp:positionH relativeFrom="column">
              <wp:posOffset>4198620</wp:posOffset>
            </wp:positionH>
            <wp:positionV relativeFrom="paragraph">
              <wp:posOffset>119380</wp:posOffset>
            </wp:positionV>
            <wp:extent cx="1362529" cy="2413000"/>
            <wp:effectExtent l="57150" t="57150" r="123825" b="12065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nappschuss_050217_094934_AM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346" cy="241621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565227" w:rsidTr="006E35BD">
        <w:tc>
          <w:tcPr>
            <w:tcW w:w="886" w:type="dxa"/>
            <w:shd w:val="clear" w:color="auto" w:fill="EEECE1" w:themeFill="background2"/>
          </w:tcPr>
          <w:p w:rsidR="00565227" w:rsidRDefault="00565227" w:rsidP="006E35BD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321D9704" wp14:editId="3437539D">
                  <wp:extent cx="368300" cy="368300"/>
                  <wp:effectExtent l="0" t="0" r="0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565227" w:rsidRPr="00855E45" w:rsidRDefault="00565227" w:rsidP="009E725E">
            <w:pPr>
              <w:spacing w:before="120" w:after="60"/>
              <w:ind w:right="2727"/>
              <w:rPr>
                <w:b/>
                <w:i/>
                <w:noProof/>
                <w:lang w:val="de-DE" w:eastAsia="de-DE"/>
              </w:rPr>
            </w:pPr>
            <w:r>
              <w:rPr>
                <w:b/>
                <w:i/>
                <w:noProof/>
                <w:lang w:val="de-DE" w:eastAsia="de-DE"/>
              </w:rPr>
              <w:t>Gleichung</w:t>
            </w:r>
          </w:p>
          <w:p w:rsidR="00565227" w:rsidRDefault="00AC5E08" w:rsidP="006E35BD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>Löse folgende mathematische Gleichung mit Excel</w:t>
            </w:r>
          </w:p>
          <w:p w:rsidR="00AC5E08" w:rsidRPr="00AC5E08" w:rsidRDefault="00AC5E08" w:rsidP="00AC5E08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  <w:rPr>
                <w:rFonts w:eastAsiaTheme="minorEastAsia"/>
                <w:b/>
                <w:sz w:val="26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y=a ∙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+b ∙x+c</m:t>
              </m:r>
            </m:oMath>
          </w:p>
          <w:p w:rsidR="00AC5E08" w:rsidRDefault="00AC5E08" w:rsidP="00AC5E08">
            <w:pPr>
              <w:pStyle w:val="Listenabsatz"/>
              <w:numPr>
                <w:ilvl w:val="0"/>
                <w:numId w:val="23"/>
              </w:numPr>
              <w:spacing w:before="120" w:after="60"/>
              <w:ind w:left="385" w:right="2727" w:hanging="357"/>
              <w:contextualSpacing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Ergänze die y-Werte durch kopieren </w:t>
            </w:r>
            <w:r>
              <w:rPr>
                <w:rFonts w:eastAsiaTheme="minorEastAsia"/>
              </w:rPr>
              <w:br/>
              <w:t>(Reihen ausfüllen)</w:t>
            </w:r>
          </w:p>
          <w:p w:rsidR="00AC5E08" w:rsidRDefault="00AC5E08" w:rsidP="00AC5E08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  <w:rPr>
                <w:rFonts w:eastAsiaTheme="minorEastAsia"/>
              </w:rPr>
            </w:pPr>
            <w:r>
              <w:rPr>
                <w:rFonts w:eastAsiaTheme="minorEastAsia"/>
              </w:rPr>
              <w:t>Die Werte für a, b, c müssen veränderbar sein!</w:t>
            </w:r>
            <w:r>
              <w:rPr>
                <w:rFonts w:eastAsiaTheme="minorEastAsia"/>
              </w:rPr>
              <w:br/>
              <w:t>(Zellen C1, C2, C3)</w:t>
            </w:r>
          </w:p>
          <w:p w:rsidR="00AC5E08" w:rsidRPr="00AC5E08" w:rsidRDefault="00AC5E08" w:rsidP="009E725E">
            <w:pPr>
              <w:pStyle w:val="Listenabsatz"/>
              <w:numPr>
                <w:ilvl w:val="0"/>
                <w:numId w:val="23"/>
              </w:numPr>
              <w:spacing w:before="60" w:after="120"/>
              <w:ind w:left="390" w:right="2727"/>
              <w:rPr>
                <w:rFonts w:eastAsiaTheme="minorEastAsia"/>
              </w:rPr>
            </w:pPr>
            <w:r>
              <w:rPr>
                <w:rFonts w:eastAsiaTheme="minorEastAsia"/>
              </w:rPr>
              <w:t>Die Schritte für x sind 0,5</w:t>
            </w:r>
          </w:p>
        </w:tc>
      </w:tr>
    </w:tbl>
    <w:p w:rsidR="00565227" w:rsidRDefault="00565227" w:rsidP="009E725E">
      <w:pPr>
        <w:spacing w:before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AC5E08" w:rsidTr="006E35BD">
        <w:tc>
          <w:tcPr>
            <w:tcW w:w="886" w:type="dxa"/>
            <w:shd w:val="clear" w:color="auto" w:fill="EEECE1" w:themeFill="background2"/>
          </w:tcPr>
          <w:p w:rsidR="00AC5E08" w:rsidRDefault="00AC5E08" w:rsidP="006E35BD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CC813E7" wp14:editId="42B0340C">
                  <wp:extent cx="368300" cy="368300"/>
                  <wp:effectExtent l="0" t="0" r="0" b="0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AC5E08" w:rsidRPr="00855E45" w:rsidRDefault="00AC5E08" w:rsidP="006E35BD">
            <w:pPr>
              <w:spacing w:before="60" w:after="60"/>
              <w:ind w:right="2727"/>
              <w:rPr>
                <w:b/>
                <w:i/>
                <w:noProof/>
                <w:lang w:val="de-DE" w:eastAsia="de-DE"/>
              </w:rPr>
            </w:pPr>
            <w:r>
              <w:rPr>
                <w:b/>
                <w:i/>
                <w:noProof/>
                <w:lang w:val="de-DE" w:eastAsia="de-DE"/>
              </w:rPr>
              <w:t>Turmrechnung</w:t>
            </w:r>
          </w:p>
          <w:p w:rsidR="00690A6A" w:rsidRDefault="00AC5E08" w:rsidP="00690A6A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2727"/>
            </w:pPr>
            <w:r>
              <w:t>Erstelle in Excel eine Turmrechnung</w:t>
            </w:r>
          </w:p>
        </w:tc>
      </w:tr>
    </w:tbl>
    <w:p w:rsidR="00822C67" w:rsidRDefault="00822C67" w:rsidP="009E725E">
      <w:pPr>
        <w:spacing w:before="0" w:after="0"/>
      </w:pPr>
    </w:p>
    <w:sectPr w:rsidR="00822C67" w:rsidSect="009E725E">
      <w:headerReference w:type="default" r:id="rId15"/>
      <w:footerReference w:type="default" r:id="rId16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056" w:rsidRDefault="005B7056" w:rsidP="00822C67">
      <w:r>
        <w:separator/>
      </w:r>
    </w:p>
  </w:endnote>
  <w:endnote w:type="continuationSeparator" w:id="0">
    <w:p w:rsidR="005B7056" w:rsidRDefault="005B7056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9E725E" w:rsidRDefault="009E725E" w:rsidP="009E725E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Excel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056" w:rsidRDefault="005B7056" w:rsidP="00822C67">
      <w:r>
        <w:separator/>
      </w:r>
    </w:p>
  </w:footnote>
  <w:footnote w:type="continuationSeparator" w:id="0">
    <w:p w:rsidR="005B7056" w:rsidRDefault="005B7056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D1C6A"/>
    <w:multiLevelType w:val="hybridMultilevel"/>
    <w:tmpl w:val="75D62F3E"/>
    <w:lvl w:ilvl="0" w:tplc="B1582B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7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5"/>
  </w:num>
  <w:num w:numId="13">
    <w:abstractNumId w:val="3"/>
  </w:num>
  <w:num w:numId="14">
    <w:abstractNumId w:val="14"/>
  </w:num>
  <w:num w:numId="15">
    <w:abstractNumId w:val="19"/>
  </w:num>
  <w:num w:numId="16">
    <w:abstractNumId w:val="12"/>
  </w:num>
  <w:num w:numId="17">
    <w:abstractNumId w:val="6"/>
  </w:num>
  <w:num w:numId="18">
    <w:abstractNumId w:val="22"/>
  </w:num>
  <w:num w:numId="19">
    <w:abstractNumId w:val="8"/>
  </w:num>
  <w:num w:numId="20">
    <w:abstractNumId w:val="17"/>
  </w:num>
  <w:num w:numId="21">
    <w:abstractNumId w:val="1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21B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D0D36"/>
    <w:rsid w:val="001E166B"/>
    <w:rsid w:val="001E57E4"/>
    <w:rsid w:val="001F6A8C"/>
    <w:rsid w:val="0021408E"/>
    <w:rsid w:val="00225FEF"/>
    <w:rsid w:val="00243C1B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2D7DC8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5227"/>
    <w:rsid w:val="00567B2C"/>
    <w:rsid w:val="0057706D"/>
    <w:rsid w:val="00580514"/>
    <w:rsid w:val="00581720"/>
    <w:rsid w:val="00587F8B"/>
    <w:rsid w:val="00597AEC"/>
    <w:rsid w:val="005A35DA"/>
    <w:rsid w:val="005B19B3"/>
    <w:rsid w:val="005B7056"/>
    <w:rsid w:val="005E0279"/>
    <w:rsid w:val="005E4702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0A6A"/>
    <w:rsid w:val="00693E67"/>
    <w:rsid w:val="00696F77"/>
    <w:rsid w:val="006A07F7"/>
    <w:rsid w:val="006A2AF4"/>
    <w:rsid w:val="006B012E"/>
    <w:rsid w:val="006C196D"/>
    <w:rsid w:val="006D641B"/>
    <w:rsid w:val="006E2049"/>
    <w:rsid w:val="007026C4"/>
    <w:rsid w:val="007135B1"/>
    <w:rsid w:val="0072342C"/>
    <w:rsid w:val="00726F60"/>
    <w:rsid w:val="007446E7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5E45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A421B"/>
    <w:rsid w:val="009B0892"/>
    <w:rsid w:val="009D2CCB"/>
    <w:rsid w:val="009E725E"/>
    <w:rsid w:val="009F11DD"/>
    <w:rsid w:val="00A24DBE"/>
    <w:rsid w:val="00A70875"/>
    <w:rsid w:val="00A94CCC"/>
    <w:rsid w:val="00AC1B38"/>
    <w:rsid w:val="00AC5E0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E7D1A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76B"/>
    <w:rsid w:val="00C97EE2"/>
    <w:rsid w:val="00CB0FDE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  <w:style w:type="character" w:styleId="Platzhaltertext">
    <w:name w:val="Placeholder Text"/>
    <w:basedOn w:val="Absatz-Standardschriftart"/>
    <w:uiPriority w:val="99"/>
    <w:semiHidden/>
    <w:rsid w:val="00AC5E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  <w:style w:type="character" w:styleId="Platzhaltertext">
    <w:name w:val="Placeholder Text"/>
    <w:basedOn w:val="Absatz-Standardschriftart"/>
    <w:uiPriority w:val="99"/>
    <w:semiHidden/>
    <w:rsid w:val="00AC5E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Excel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9EB83F-4B23-4486-8495-05741F5D9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205</Words>
  <Characters>1298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1501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10</cp:revision>
  <cp:lastPrinted>2019-10-04T17:39:00Z</cp:lastPrinted>
  <dcterms:created xsi:type="dcterms:W3CDTF">2017-05-02T06:42:00Z</dcterms:created>
  <dcterms:modified xsi:type="dcterms:W3CDTF">2019-10-04T17:39:00Z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