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678"/>
        <w:gridCol w:w="3402"/>
      </w:tblGrid>
      <w:tr w:rsidR="00B96ACB" w:rsidTr="00FD3997">
        <w:tc>
          <w:tcPr>
            <w:tcW w:w="1276" w:type="dxa"/>
            <w:shd w:val="clear" w:color="auto" w:fill="76923C" w:themeFill="accent3" w:themeFillShade="BF"/>
          </w:tcPr>
          <w:p w:rsidR="00B96ACB" w:rsidRPr="00F235D2" w:rsidRDefault="00B96ACB" w:rsidP="00FD399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4.1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bottom"/>
          </w:tcPr>
          <w:p w:rsidR="00B96ACB" w:rsidRDefault="00B96ACB" w:rsidP="00FD3997">
            <w:pPr>
              <w:spacing w:before="100" w:after="100"/>
            </w:pPr>
            <w:r>
              <w:rPr>
                <w:b/>
                <w:sz w:val="28"/>
              </w:rPr>
              <w:t>Diagramme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B96ACB" w:rsidRDefault="00B96ACB" w:rsidP="00B96ACB">
            <w:pPr>
              <w:spacing w:before="0" w:after="0"/>
              <w:jc w:val="right"/>
            </w:pPr>
            <w:r>
              <w:rPr>
                <w:b/>
                <w:sz w:val="18"/>
              </w:rPr>
              <w:t>exc</w:t>
            </w:r>
            <w:r>
              <w:rPr>
                <w:b/>
                <w:sz w:val="18"/>
              </w:rPr>
              <w:t>04</w:t>
            </w:r>
            <w:r w:rsidRPr="006C4402">
              <w:rPr>
                <w:b/>
                <w:sz w:val="18"/>
              </w:rPr>
              <w:t>1</w:t>
            </w:r>
            <w:r w:rsidRPr="006C4402">
              <w:rPr>
                <w:sz w:val="18"/>
              </w:rPr>
              <w:br/>
            </w:r>
          </w:p>
        </w:tc>
      </w:tr>
    </w:tbl>
    <w:p w:rsidR="00B96ACB" w:rsidRDefault="00B96ACB" w:rsidP="00B96ACB">
      <w:pPr>
        <w:tabs>
          <w:tab w:val="left" w:pos="1110"/>
        </w:tabs>
        <w:spacing w:before="0" w:after="0"/>
      </w:pPr>
    </w:p>
    <w:p w:rsidR="00FD082E" w:rsidRDefault="00FD082E" w:rsidP="00B96ACB">
      <w:pPr>
        <w:pStyle w:val="Einleitungstext"/>
        <w:spacing w:before="120"/>
      </w:pPr>
      <w:r w:rsidRPr="00FD082E">
        <w:rPr>
          <w:lang w:eastAsia="de-A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91FB45" wp14:editId="60614B13">
                <wp:simplePos x="0" y="0"/>
                <wp:positionH relativeFrom="column">
                  <wp:posOffset>3385820</wp:posOffset>
                </wp:positionH>
                <wp:positionV relativeFrom="paragraph">
                  <wp:posOffset>426720</wp:posOffset>
                </wp:positionV>
                <wp:extent cx="2362835" cy="704850"/>
                <wp:effectExtent l="38100" t="38100" r="113665" b="114300"/>
                <wp:wrapNone/>
                <wp:docPr id="4" name="Abgerundetes 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835" cy="704850"/>
                        </a:xfrm>
                        <a:prstGeom prst="roundRect">
                          <a:avLst>
                            <a:gd name="adj" fmla="val 1500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82E" w:rsidRDefault="00FD082E" w:rsidP="00FD082E">
                            <w:pPr>
                              <w:spacing w:before="0" w:after="0"/>
                              <w:jc w:val="center"/>
                            </w:pPr>
                            <w:r>
                              <w:t>Zuerst markiert man den Date</w:t>
                            </w:r>
                            <w:r>
                              <w:t>n</w:t>
                            </w:r>
                            <w:r>
                              <w:t>bereich mit den Beschriftungen!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4" o:spid="_x0000_s1026" style="position:absolute;margin-left:266.6pt;margin-top:33.6pt;width:186.05pt;height:5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FD082E" w:rsidRDefault="00FD082E" w:rsidP="00FD082E">
                      <w:pPr>
                        <w:spacing w:before="0" w:after="0"/>
                        <w:jc w:val="center"/>
                      </w:pPr>
                      <w:r>
                        <w:t>Zuerst markiert man den Date</w:t>
                      </w:r>
                      <w:r>
                        <w:t>n</w:t>
                      </w:r>
                      <w:r>
                        <w:t>bereich mit den Beschriftu</w:t>
                      </w:r>
                      <w:r>
                        <w:t>n</w:t>
                      </w:r>
                      <w:r>
                        <w:t>gen!</w:t>
                      </w:r>
                    </w:p>
                  </w:txbxContent>
                </v:textbox>
              </v:roundrect>
            </w:pict>
          </mc:Fallback>
        </mc:AlternateContent>
      </w:r>
      <w:r w:rsidR="0048008F">
        <w:t xml:space="preserve">In Excel ist es möglich, </w:t>
      </w:r>
      <w:r>
        <w:t>Zahlen</w:t>
      </w:r>
      <w:r w:rsidR="0048008F">
        <w:t xml:space="preserve"> graphisch in Form von Diagrammen darzustellen.</w:t>
      </w:r>
      <w:r>
        <w:t xml:space="preserve"> </w:t>
      </w:r>
    </w:p>
    <w:p w:rsidR="00FD082E" w:rsidRDefault="004D5161" w:rsidP="00643787">
      <w:pPr>
        <w:tabs>
          <w:tab w:val="left" w:pos="1110"/>
        </w:tabs>
      </w:pPr>
      <w:r w:rsidRPr="00FD082E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1625CE" wp14:editId="3AB5221C">
                <wp:simplePos x="0" y="0"/>
                <wp:positionH relativeFrom="column">
                  <wp:posOffset>3004820</wp:posOffset>
                </wp:positionH>
                <wp:positionV relativeFrom="paragraph">
                  <wp:posOffset>1271905</wp:posOffset>
                </wp:positionV>
                <wp:extent cx="412750" cy="323850"/>
                <wp:effectExtent l="38100" t="38100" r="63500" b="95250"/>
                <wp:wrapNone/>
                <wp:docPr id="9" name="Gerade Verbindung mit Pfei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275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9" o:spid="_x0000_s1026" type="#_x0000_t32" style="position:absolute;margin-left:236.6pt;margin-top:100.15pt;width:32.5pt;height:25.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FD082E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EA5095" wp14:editId="252237C0">
                <wp:simplePos x="0" y="0"/>
                <wp:positionH relativeFrom="column">
                  <wp:posOffset>39370</wp:posOffset>
                </wp:positionH>
                <wp:positionV relativeFrom="paragraph">
                  <wp:posOffset>1240155</wp:posOffset>
                </wp:positionV>
                <wp:extent cx="3016885" cy="704850"/>
                <wp:effectExtent l="38100" t="38100" r="107315" b="114300"/>
                <wp:wrapNone/>
                <wp:docPr id="10" name="Abgerundetes 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885" cy="704850"/>
                        </a:xfrm>
                        <a:prstGeom prst="roundRect">
                          <a:avLst>
                            <a:gd name="adj" fmla="val 1500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82E" w:rsidRDefault="004D5161" w:rsidP="00FD082E">
                            <w:pPr>
                              <w:spacing w:before="0" w:after="0"/>
                              <w:jc w:val="center"/>
                            </w:pPr>
                            <w:r>
                              <w:t>Danach wählt man über das Register</w:t>
                            </w:r>
                            <w:r>
                              <w:br/>
                            </w:r>
                            <w:r w:rsidRPr="004D5161">
                              <w:rPr>
                                <w:b/>
                              </w:rPr>
                              <w:t>| Einfügen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4D5161">
                              <w:rPr>
                                <w:b/>
                              </w:rPr>
                              <w:t>|</w:t>
                            </w:r>
                            <w:r>
                              <w:t xml:space="preserve"> einen Diagrammtyp.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10" o:spid="_x0000_s1027" style="position:absolute;margin-left:3.1pt;margin-top:97.65pt;width:237.55pt;height:5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FD082E" w:rsidRDefault="004D5161" w:rsidP="00FD082E">
                      <w:pPr>
                        <w:spacing w:before="0" w:after="0"/>
                        <w:jc w:val="center"/>
                      </w:pPr>
                      <w:r>
                        <w:t>Danach wählt man über das Register</w:t>
                      </w:r>
                      <w:r>
                        <w:br/>
                      </w:r>
                      <w:r w:rsidRPr="004D5161">
                        <w:rPr>
                          <w:b/>
                        </w:rPr>
                        <w:t>| Einfügen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4D5161">
                        <w:rPr>
                          <w:b/>
                        </w:rPr>
                        <w:t>|</w:t>
                      </w:r>
                      <w:r>
                        <w:t xml:space="preserve"> einen Di</w:t>
                      </w:r>
                      <w:r>
                        <w:t>a</w:t>
                      </w:r>
                      <w:r>
                        <w:t xml:space="preserve">grammtyp. </w:t>
                      </w:r>
                    </w:p>
                  </w:txbxContent>
                </v:textbox>
              </v:roundrect>
            </w:pict>
          </mc:Fallback>
        </mc:AlternateContent>
      </w:r>
      <w:r w:rsidR="00FD082E">
        <w:rPr>
          <w:noProof/>
          <w:lang w:eastAsia="de-AT"/>
        </w:rPr>
        <w:drawing>
          <wp:anchor distT="0" distB="0" distL="114300" distR="114300" simplePos="0" relativeHeight="251664384" behindDoc="0" locked="0" layoutInCell="1" allowOverlap="1" wp14:anchorId="2CC18F80" wp14:editId="18AAF7AC">
            <wp:simplePos x="0" y="0"/>
            <wp:positionH relativeFrom="column">
              <wp:posOffset>3386455</wp:posOffset>
            </wp:positionH>
            <wp:positionV relativeFrom="paragraph">
              <wp:posOffset>923020</wp:posOffset>
            </wp:positionV>
            <wp:extent cx="2344420" cy="673100"/>
            <wp:effectExtent l="57150" t="57150" r="113030" b="10795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4420" cy="6731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082E" w:rsidRPr="00FD082E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EC309D" wp14:editId="0D11DA8B">
                <wp:simplePos x="0" y="0"/>
                <wp:positionH relativeFrom="column">
                  <wp:posOffset>3100070</wp:posOffset>
                </wp:positionH>
                <wp:positionV relativeFrom="paragraph">
                  <wp:posOffset>232410</wp:posOffset>
                </wp:positionV>
                <wp:extent cx="495300" cy="209550"/>
                <wp:effectExtent l="57150" t="38100" r="57150" b="114300"/>
                <wp:wrapNone/>
                <wp:docPr id="3" name="Gerade Verbindung mit Pfei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" o:spid="_x0000_s1026" type="#_x0000_t32" style="position:absolute;margin-left:244.1pt;margin-top:18.3pt;width:39pt;height:16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FD082E">
        <w:rPr>
          <w:noProof/>
          <w:lang w:eastAsia="de-AT"/>
        </w:rPr>
        <w:drawing>
          <wp:inline distT="0" distB="0" distL="0" distR="0" wp14:anchorId="00F9C25E" wp14:editId="08A248A6">
            <wp:extent cx="2944672" cy="1079500"/>
            <wp:effectExtent l="57150" t="57150" r="122555" b="12065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4672" cy="10795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FD082E" w:rsidRDefault="00FD082E" w:rsidP="00643787">
      <w:pPr>
        <w:tabs>
          <w:tab w:val="left" w:pos="1110"/>
        </w:tabs>
      </w:pPr>
    </w:p>
    <w:p w:rsidR="00FD082E" w:rsidRDefault="004D5161" w:rsidP="00643787">
      <w:pPr>
        <w:tabs>
          <w:tab w:val="left" w:pos="1110"/>
        </w:tabs>
      </w:pPr>
      <w:r w:rsidRPr="00FD082E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4CEB7F" wp14:editId="67F35AAD">
                <wp:simplePos x="0" y="0"/>
                <wp:positionH relativeFrom="column">
                  <wp:posOffset>4084320</wp:posOffset>
                </wp:positionH>
                <wp:positionV relativeFrom="paragraph">
                  <wp:posOffset>57150</wp:posOffset>
                </wp:positionV>
                <wp:extent cx="1715135" cy="1860550"/>
                <wp:effectExtent l="38100" t="38100" r="113665" b="120650"/>
                <wp:wrapNone/>
                <wp:docPr id="14" name="Abgerundetes Rechtec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5135" cy="1860550"/>
                        </a:xfrm>
                        <a:prstGeom prst="roundRect">
                          <a:avLst>
                            <a:gd name="adj" fmla="val 1500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161" w:rsidRDefault="004D5161" w:rsidP="004D5161">
                            <w:pPr>
                              <w:spacing w:before="0" w:after="0"/>
                              <w:jc w:val="center"/>
                            </w:pPr>
                            <w:r>
                              <w:t>Das Säulendiagramm wurde eingefügt (mit den Beschriftungen). Mit den Diagram</w:t>
                            </w:r>
                            <w:r>
                              <w:t>m</w:t>
                            </w:r>
                            <w:r>
                              <w:t>tools kann man das Diagramm weiter verfeinern.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14" o:spid="_x0000_s1028" style="position:absolute;margin-left:321.6pt;margin-top:4.5pt;width:135.05pt;height:14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4D5161" w:rsidRDefault="004D5161" w:rsidP="004D5161">
                      <w:pPr>
                        <w:spacing w:before="0" w:after="0"/>
                        <w:jc w:val="center"/>
                      </w:pPr>
                      <w:r>
                        <w:t>Das Säulendiagramm wurde eingefügt (mit den Beschriftungen). Mit den Diagram</w:t>
                      </w:r>
                      <w:r>
                        <w:t>m</w:t>
                      </w:r>
                      <w:r>
                        <w:t>tools kann man das Diagramm weiter verfeinern.</w:t>
                      </w:r>
                    </w:p>
                  </w:txbxContent>
                </v:textbox>
              </v:roundrect>
            </w:pict>
          </mc:Fallback>
        </mc:AlternateContent>
      </w:r>
    </w:p>
    <w:p w:rsidR="00FD082E" w:rsidRDefault="000F61FE" w:rsidP="00643787">
      <w:pPr>
        <w:tabs>
          <w:tab w:val="left" w:pos="1110"/>
        </w:tabs>
      </w:pPr>
      <w:r>
        <w:rPr>
          <w:noProof/>
          <w:lang w:eastAsia="de-AT"/>
        </w:rPr>
        <w:drawing>
          <wp:anchor distT="0" distB="0" distL="114300" distR="114300" simplePos="0" relativeHeight="251673600" behindDoc="0" locked="0" layoutInCell="1" allowOverlap="1" wp14:anchorId="7DEA7C48" wp14:editId="27AEC367">
            <wp:simplePos x="0" y="0"/>
            <wp:positionH relativeFrom="column">
              <wp:posOffset>4173220</wp:posOffset>
            </wp:positionH>
            <wp:positionV relativeFrom="paragraph">
              <wp:posOffset>1039495</wp:posOffset>
            </wp:positionV>
            <wp:extent cx="1492678" cy="387350"/>
            <wp:effectExtent l="57150" t="57150" r="107950" b="107950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678" cy="3873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161" w:rsidRPr="00FD082E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8B19F6" wp14:editId="516FE083">
                <wp:simplePos x="0" y="0"/>
                <wp:positionH relativeFrom="column">
                  <wp:posOffset>3557270</wp:posOffset>
                </wp:positionH>
                <wp:positionV relativeFrom="paragraph">
                  <wp:posOffset>55245</wp:posOffset>
                </wp:positionV>
                <wp:extent cx="615950" cy="323850"/>
                <wp:effectExtent l="38100" t="19050" r="69850" b="95250"/>
                <wp:wrapNone/>
                <wp:docPr id="16" name="Gerade Verbindung mit Pfei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595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16" o:spid="_x0000_s1026" type="#_x0000_t32" style="position:absolute;margin-left:280.1pt;margin-top:4.35pt;width:48.5pt;height:25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D5161">
        <w:rPr>
          <w:noProof/>
          <w:lang w:eastAsia="de-AT"/>
        </w:rPr>
        <w:drawing>
          <wp:inline distT="0" distB="0" distL="0" distR="0" wp14:anchorId="4C04DC07" wp14:editId="7179DB98">
            <wp:extent cx="3917648" cy="1549400"/>
            <wp:effectExtent l="57150" t="57150" r="121285" b="10795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17648" cy="15494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707990" w:rsidTr="00096B15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707990" w:rsidRDefault="00707990" w:rsidP="00096B15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6AEA5B5D" wp14:editId="3BBFF672">
                  <wp:extent cx="355600" cy="355600"/>
                  <wp:effectExtent l="0" t="0" r="6350" b="6350"/>
                  <wp:docPr id="23" name="Grafi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707990" w:rsidRPr="00822C67" w:rsidRDefault="00707990" w:rsidP="0058250D">
            <w:pPr>
              <w:spacing w:before="60" w:after="60"/>
              <w:rPr>
                <w:i/>
              </w:rPr>
            </w:pPr>
            <w:r>
              <w:rPr>
                <w:i/>
              </w:rPr>
              <w:t xml:space="preserve">Einen Diagrammtitel (eine Überschrift im Diagramm) fügt man über das </w:t>
            </w:r>
            <w:r>
              <w:rPr>
                <w:i/>
              </w:rPr>
              <w:br/>
              <w:t xml:space="preserve">Register </w:t>
            </w:r>
            <w:r w:rsidRPr="00707990">
              <w:rPr>
                <w:b/>
                <w:i/>
              </w:rPr>
              <w:t>| Diagrammtools | Layout</w:t>
            </w:r>
            <w:r>
              <w:rPr>
                <w:i/>
              </w:rPr>
              <w:t xml:space="preserve"> hinzu. Dort findet man eine Schaltfläche mit Diagrammtitel</w:t>
            </w:r>
            <w:r w:rsidR="0058250D">
              <w:rPr>
                <w:i/>
              </w:rPr>
              <w:t xml:space="preserve"> und auch Datenbeschriftungen (z. B. Prozentzahlen oder Werte).</w:t>
            </w:r>
          </w:p>
        </w:tc>
      </w:tr>
    </w:tbl>
    <w:p w:rsidR="00707990" w:rsidRDefault="00BA6579" w:rsidP="001B63DF">
      <w:pPr>
        <w:tabs>
          <w:tab w:val="left" w:pos="1110"/>
        </w:tabs>
        <w:spacing w:before="0" w:after="0"/>
      </w:pPr>
      <w:r>
        <w:rPr>
          <w:noProof/>
          <w:lang w:eastAsia="de-AT"/>
        </w:rPr>
        <w:drawing>
          <wp:anchor distT="0" distB="0" distL="114300" distR="114300" simplePos="0" relativeHeight="251674624" behindDoc="0" locked="0" layoutInCell="1" allowOverlap="1" wp14:anchorId="1394B603" wp14:editId="4B174DA2">
            <wp:simplePos x="0" y="0"/>
            <wp:positionH relativeFrom="column">
              <wp:posOffset>2971165</wp:posOffset>
            </wp:positionH>
            <wp:positionV relativeFrom="paragraph">
              <wp:posOffset>111375</wp:posOffset>
            </wp:positionV>
            <wp:extent cx="2908935" cy="1143000"/>
            <wp:effectExtent l="57150" t="57150" r="120015" b="114300"/>
            <wp:wrapNone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935" cy="11430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707990">
        <w:tc>
          <w:tcPr>
            <w:tcW w:w="886" w:type="dxa"/>
            <w:shd w:val="clear" w:color="auto" w:fill="EEECE1" w:themeFill="background2"/>
          </w:tcPr>
          <w:p w:rsidR="00822C67" w:rsidRDefault="00822C67" w:rsidP="00707990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580A10B3" wp14:editId="152F7C7F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822C67" w:rsidRDefault="00FF07CB" w:rsidP="00333E1C">
            <w:pPr>
              <w:spacing w:before="60" w:after="60"/>
              <w:rPr>
                <w:b/>
                <w:i/>
                <w:noProof/>
                <w:lang w:val="de-DE" w:eastAsia="de-DE"/>
              </w:rPr>
            </w:pPr>
            <w:r w:rsidRPr="00FF07CB">
              <w:rPr>
                <w:b/>
                <w:i/>
                <w:noProof/>
                <w:lang w:val="de-DE" w:eastAsia="de-DE"/>
              </w:rPr>
              <w:t>Säulendiagramm</w:t>
            </w:r>
          </w:p>
          <w:p w:rsidR="00707990" w:rsidRPr="00707990" w:rsidRDefault="00707990" w:rsidP="00707990">
            <w:pPr>
              <w:pStyle w:val="Listenabsatz"/>
              <w:numPr>
                <w:ilvl w:val="0"/>
                <w:numId w:val="23"/>
              </w:numPr>
              <w:tabs>
                <w:tab w:val="left" w:pos="2658"/>
              </w:tabs>
              <w:spacing w:before="60" w:after="60"/>
              <w:ind w:left="390"/>
              <w:rPr>
                <w:noProof/>
                <w:lang w:val="de-DE" w:eastAsia="de-DE"/>
              </w:rPr>
            </w:pPr>
            <w:r w:rsidRPr="00707990">
              <w:rPr>
                <w:noProof/>
                <w:lang w:val="de-DE" w:eastAsia="de-DE"/>
              </w:rPr>
              <w:t xml:space="preserve">Erstelle die Tabelle wie neben </w:t>
            </w:r>
            <w:r>
              <w:rPr>
                <w:noProof/>
                <w:lang w:val="de-DE" w:eastAsia="de-DE"/>
              </w:rPr>
              <w:br/>
            </w:r>
            <w:r w:rsidRPr="00707990">
              <w:rPr>
                <w:noProof/>
                <w:lang w:val="de-DE" w:eastAsia="de-DE"/>
              </w:rPr>
              <w:t>dargestellt.</w:t>
            </w:r>
            <w:r>
              <w:rPr>
                <w:noProof/>
                <w:lang w:val="de-DE" w:eastAsia="de-DE"/>
              </w:rPr>
              <w:t xml:space="preserve"> </w:t>
            </w:r>
            <w:r>
              <w:rPr>
                <w:noProof/>
                <w:lang w:val="de-DE" w:eastAsia="de-DE"/>
              </w:rPr>
              <w:tab/>
            </w:r>
            <w:r w:rsidRPr="00707990">
              <w:rPr>
                <w:b/>
                <w:noProof/>
                <w:lang w:val="de-DE" w:eastAsia="de-DE"/>
              </w:rPr>
              <w:t xml:space="preserve">Siehe </w:t>
            </w:r>
            <w:r w:rsidRPr="00707990">
              <w:rPr>
                <w:b/>
                <w:noProof/>
                <w:lang w:val="de-DE" w:eastAsia="de-DE"/>
              </w:rPr>
              <w:sym w:font="Wingdings" w:char="F0E0"/>
            </w:r>
          </w:p>
          <w:p w:rsidR="00707990" w:rsidRPr="00707990" w:rsidRDefault="00707990" w:rsidP="00707990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/>
              <w:rPr>
                <w:noProof/>
                <w:lang w:val="de-DE" w:eastAsia="de-DE"/>
              </w:rPr>
            </w:pPr>
            <w:r w:rsidRPr="00707990">
              <w:rPr>
                <w:noProof/>
                <w:lang w:val="de-DE" w:eastAsia="de-DE"/>
              </w:rPr>
              <w:t>Erzeuge ein Säulendiagramm.</w:t>
            </w:r>
          </w:p>
          <w:p w:rsidR="00FF07CB" w:rsidRPr="00707990" w:rsidRDefault="00707990" w:rsidP="00333E1C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/>
              <w:rPr>
                <w:noProof/>
                <w:lang w:val="de-DE" w:eastAsia="de-DE"/>
              </w:rPr>
            </w:pPr>
            <w:r w:rsidRPr="00707990">
              <w:rPr>
                <w:noProof/>
                <w:lang w:val="de-DE" w:eastAsia="de-DE"/>
              </w:rPr>
              <w:t xml:space="preserve">Füge den Diagrammtitel </w:t>
            </w:r>
            <w:r>
              <w:rPr>
                <w:noProof/>
                <w:lang w:val="de-DE" w:eastAsia="de-DE"/>
              </w:rPr>
              <w:br/>
            </w:r>
            <w:r w:rsidRPr="00707990">
              <w:rPr>
                <w:noProof/>
                <w:lang w:val="de-DE" w:eastAsia="de-DE"/>
              </w:rPr>
              <w:t>"Quartalsbericht" hinzu!</w:t>
            </w:r>
          </w:p>
        </w:tc>
      </w:tr>
    </w:tbl>
    <w:p w:rsidR="00822C67" w:rsidRDefault="00822C67" w:rsidP="00BA6579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822C67" w:rsidTr="00F235D2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822C67" w:rsidRDefault="00822C67" w:rsidP="00822C67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59C7C2F7" wp14:editId="5F8F6BB9">
                  <wp:extent cx="355600" cy="355600"/>
                  <wp:effectExtent l="0" t="0" r="6350" b="635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822C67" w:rsidRPr="00822C67" w:rsidRDefault="00F05053" w:rsidP="00333E1C">
            <w:pPr>
              <w:spacing w:before="60" w:after="60"/>
              <w:rPr>
                <w:i/>
              </w:rPr>
            </w:pPr>
            <w:r>
              <w:rPr>
                <w:i/>
              </w:rPr>
              <w:t xml:space="preserve">Man kann die einzelnen Elemente anklicken und sie formatieren. </w:t>
            </w:r>
            <w:r w:rsidR="00B96ACB">
              <w:rPr>
                <w:i/>
              </w:rPr>
              <w:br/>
            </w:r>
            <w:r>
              <w:rPr>
                <w:i/>
              </w:rPr>
              <w:t xml:space="preserve">(z. B. die Farbe ändern mit </w:t>
            </w:r>
            <w:r w:rsidRPr="00F05053">
              <w:rPr>
                <w:b/>
              </w:rPr>
              <w:t>| Diagrammtools |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Format )</w:t>
            </w:r>
            <w:proofErr w:type="gramEnd"/>
            <w:r>
              <w:rPr>
                <w:i/>
              </w:rPr>
              <w:t>.</w:t>
            </w:r>
          </w:p>
        </w:tc>
      </w:tr>
    </w:tbl>
    <w:p w:rsidR="00822C67" w:rsidRDefault="00822C67" w:rsidP="00BA6579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1B63DF" w:rsidTr="00096B15">
        <w:tc>
          <w:tcPr>
            <w:tcW w:w="886" w:type="dxa"/>
            <w:shd w:val="clear" w:color="auto" w:fill="EEECE1" w:themeFill="background2"/>
          </w:tcPr>
          <w:p w:rsidR="001B63DF" w:rsidRDefault="001B63DF" w:rsidP="00096B15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2BFD9493" wp14:editId="3A399B80">
                  <wp:extent cx="368300" cy="368300"/>
                  <wp:effectExtent l="0" t="0" r="0" b="0"/>
                  <wp:docPr id="24" name="Grafi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1B63DF" w:rsidRDefault="00966FBE" w:rsidP="00096B15">
            <w:pPr>
              <w:spacing w:before="60" w:after="60"/>
              <w:rPr>
                <w:b/>
                <w:i/>
                <w:noProof/>
                <w:lang w:val="de-DE" w:eastAsia="de-DE"/>
              </w:rPr>
            </w:pPr>
            <w:r>
              <w:rPr>
                <w:b/>
                <w:i/>
                <w:noProof/>
                <w:lang w:val="de-DE" w:eastAsia="de-DE"/>
              </w:rPr>
              <w:t>Europawahl 2019</w:t>
            </w:r>
            <w:bookmarkStart w:id="0" w:name="_GoBack"/>
            <w:bookmarkEnd w:id="0"/>
          </w:p>
          <w:p w:rsidR="001B63DF" w:rsidRPr="00707990" w:rsidRDefault="00546814" w:rsidP="00096B15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/>
              <w:rPr>
                <w:noProof/>
                <w:lang w:val="de-DE" w:eastAsia="de-DE"/>
              </w:rPr>
            </w:pPr>
            <w:r>
              <w:rPr>
                <w:noProof/>
                <w:lang w:val="de-DE" w:eastAsia="de-DE"/>
              </w:rPr>
              <w:t>Stelle d</w:t>
            </w:r>
            <w:r w:rsidR="00966FBE">
              <w:rPr>
                <w:noProof/>
                <w:lang w:val="de-DE" w:eastAsia="de-DE"/>
              </w:rPr>
              <w:t>as Ergebniss der Europawahl 2019</w:t>
            </w:r>
            <w:r>
              <w:rPr>
                <w:noProof/>
                <w:lang w:val="de-DE" w:eastAsia="de-DE"/>
              </w:rPr>
              <w:t xml:space="preserve"> graphisch dar. Achte auf die Farben.</w:t>
            </w:r>
          </w:p>
        </w:tc>
      </w:tr>
    </w:tbl>
    <w:p w:rsidR="001B63DF" w:rsidRDefault="00966FBE" w:rsidP="00822C67">
      <w:r>
        <w:rPr>
          <w:noProof/>
          <w:lang w:eastAsia="de-AT"/>
        </w:rPr>
        <w:drawing>
          <wp:anchor distT="0" distB="0" distL="114300" distR="114300" simplePos="0" relativeHeight="251676672" behindDoc="0" locked="0" layoutInCell="1" allowOverlap="1" wp14:anchorId="311A8719" wp14:editId="61BDA618">
            <wp:simplePos x="0" y="0"/>
            <wp:positionH relativeFrom="column">
              <wp:posOffset>3176270</wp:posOffset>
            </wp:positionH>
            <wp:positionV relativeFrom="paragraph">
              <wp:posOffset>66675</wp:posOffset>
            </wp:positionV>
            <wp:extent cx="2572385" cy="1934210"/>
            <wp:effectExtent l="0" t="0" r="0" b="8890"/>
            <wp:wrapNone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98" r="1687"/>
                    <a:stretch/>
                  </pic:blipFill>
                  <pic:spPr bwMode="auto">
                    <a:xfrm>
                      <a:off x="0" y="0"/>
                      <a:ext cx="2572385" cy="19342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AT"/>
        </w:rPr>
        <w:drawing>
          <wp:anchor distT="0" distB="0" distL="114300" distR="114300" simplePos="0" relativeHeight="251675648" behindDoc="0" locked="0" layoutInCell="1" allowOverlap="1" wp14:anchorId="67177DEC" wp14:editId="0B46AAFE">
            <wp:simplePos x="0" y="0"/>
            <wp:positionH relativeFrom="column">
              <wp:posOffset>-43815</wp:posOffset>
            </wp:positionH>
            <wp:positionV relativeFrom="paragraph">
              <wp:posOffset>68125</wp:posOffset>
            </wp:positionV>
            <wp:extent cx="2698115" cy="1934845"/>
            <wp:effectExtent l="57150" t="57150" r="121285" b="122555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8115" cy="193484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B63DF" w:rsidSect="00B96ACB">
      <w:headerReference w:type="default" r:id="rId18"/>
      <w:footerReference w:type="default" r:id="rId19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84E" w:rsidRDefault="00D3284E" w:rsidP="00822C67">
      <w:r>
        <w:separator/>
      </w:r>
    </w:p>
  </w:endnote>
  <w:endnote w:type="continuationSeparator" w:id="0">
    <w:p w:rsidR="00D3284E" w:rsidRDefault="00D3284E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966FBE" w:rsidRDefault="00966FBE" w:rsidP="00966FBE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Excel</w:t>
    </w:r>
    <w:r>
      <w:rPr>
        <w:color w:val="A6A6A6" w:themeColor="background1" w:themeShade="A6"/>
      </w:rPr>
      <w:t xml:space="preserve"> | Thomas Maier | www.css4.at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84E" w:rsidRDefault="00D3284E" w:rsidP="00822C67">
      <w:r>
        <w:separator/>
      </w:r>
    </w:p>
  </w:footnote>
  <w:footnote w:type="continuationSeparator" w:id="0">
    <w:p w:rsidR="00D3284E" w:rsidRDefault="00D3284E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87" w:rsidRPr="00F235D2" w:rsidRDefault="00643787" w:rsidP="00F235D2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E21A6"/>
    <w:multiLevelType w:val="hybridMultilevel"/>
    <w:tmpl w:val="43E04C7C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9"/>
  </w:num>
  <w:num w:numId="5">
    <w:abstractNumId w:val="1"/>
  </w:num>
  <w:num w:numId="6">
    <w:abstractNumId w:val="11"/>
  </w:num>
  <w:num w:numId="7">
    <w:abstractNumId w:val="6"/>
  </w:num>
  <w:num w:numId="8">
    <w:abstractNumId w:val="21"/>
  </w:num>
  <w:num w:numId="9">
    <w:abstractNumId w:val="20"/>
  </w:num>
  <w:num w:numId="10">
    <w:abstractNumId w:val="18"/>
  </w:num>
  <w:num w:numId="11">
    <w:abstractNumId w:val="15"/>
  </w:num>
  <w:num w:numId="12">
    <w:abstractNumId w:val="4"/>
  </w:num>
  <w:num w:numId="13">
    <w:abstractNumId w:val="2"/>
  </w:num>
  <w:num w:numId="14">
    <w:abstractNumId w:val="14"/>
  </w:num>
  <w:num w:numId="15">
    <w:abstractNumId w:val="19"/>
  </w:num>
  <w:num w:numId="16">
    <w:abstractNumId w:val="12"/>
  </w:num>
  <w:num w:numId="17">
    <w:abstractNumId w:val="5"/>
  </w:num>
  <w:num w:numId="18">
    <w:abstractNumId w:val="22"/>
  </w:num>
  <w:num w:numId="19">
    <w:abstractNumId w:val="7"/>
  </w:num>
  <w:num w:numId="20">
    <w:abstractNumId w:val="17"/>
  </w:num>
  <w:num w:numId="21">
    <w:abstractNumId w:val="0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08F"/>
    <w:rsid w:val="000019E2"/>
    <w:rsid w:val="00002B7C"/>
    <w:rsid w:val="00010646"/>
    <w:rsid w:val="0002328F"/>
    <w:rsid w:val="00037986"/>
    <w:rsid w:val="000468BA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D784A"/>
    <w:rsid w:val="000F06A8"/>
    <w:rsid w:val="000F28F4"/>
    <w:rsid w:val="000F4B82"/>
    <w:rsid w:val="000F61FE"/>
    <w:rsid w:val="0010323F"/>
    <w:rsid w:val="001047C5"/>
    <w:rsid w:val="00113DA2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B63DF"/>
    <w:rsid w:val="001C0EFC"/>
    <w:rsid w:val="001C4FAE"/>
    <w:rsid w:val="001E166B"/>
    <w:rsid w:val="001E57E4"/>
    <w:rsid w:val="001F6A8C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D262A"/>
    <w:rsid w:val="003D382D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008F"/>
    <w:rsid w:val="00485B6C"/>
    <w:rsid w:val="004A1786"/>
    <w:rsid w:val="004A2385"/>
    <w:rsid w:val="004B3C29"/>
    <w:rsid w:val="004B7E80"/>
    <w:rsid w:val="004D2D1C"/>
    <w:rsid w:val="004D5161"/>
    <w:rsid w:val="00512F62"/>
    <w:rsid w:val="0052004E"/>
    <w:rsid w:val="00521B32"/>
    <w:rsid w:val="00532C34"/>
    <w:rsid w:val="00533623"/>
    <w:rsid w:val="00546814"/>
    <w:rsid w:val="00554182"/>
    <w:rsid w:val="00562815"/>
    <w:rsid w:val="00567B2C"/>
    <w:rsid w:val="0057706D"/>
    <w:rsid w:val="00580514"/>
    <w:rsid w:val="00581720"/>
    <w:rsid w:val="0058250D"/>
    <w:rsid w:val="00587F8B"/>
    <w:rsid w:val="00597AEC"/>
    <w:rsid w:val="005A35DA"/>
    <w:rsid w:val="005B19B3"/>
    <w:rsid w:val="005E0279"/>
    <w:rsid w:val="005E4702"/>
    <w:rsid w:val="00600AC8"/>
    <w:rsid w:val="006132DC"/>
    <w:rsid w:val="00632660"/>
    <w:rsid w:val="00634E4E"/>
    <w:rsid w:val="00643787"/>
    <w:rsid w:val="0065396A"/>
    <w:rsid w:val="00674D50"/>
    <w:rsid w:val="006755B1"/>
    <w:rsid w:val="00677C06"/>
    <w:rsid w:val="0068595E"/>
    <w:rsid w:val="00693E67"/>
    <w:rsid w:val="00696F77"/>
    <w:rsid w:val="006A07F7"/>
    <w:rsid w:val="006A2AF4"/>
    <w:rsid w:val="006B012E"/>
    <w:rsid w:val="006C196D"/>
    <w:rsid w:val="006D641B"/>
    <w:rsid w:val="006E2049"/>
    <w:rsid w:val="007026C4"/>
    <w:rsid w:val="00707990"/>
    <w:rsid w:val="007135B1"/>
    <w:rsid w:val="0072342C"/>
    <w:rsid w:val="00745B45"/>
    <w:rsid w:val="00747939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02BA5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81EEC"/>
    <w:rsid w:val="0089631F"/>
    <w:rsid w:val="008A74DD"/>
    <w:rsid w:val="008B0005"/>
    <w:rsid w:val="008E0322"/>
    <w:rsid w:val="008E34E1"/>
    <w:rsid w:val="009208F4"/>
    <w:rsid w:val="00934338"/>
    <w:rsid w:val="009354EE"/>
    <w:rsid w:val="00945882"/>
    <w:rsid w:val="00946916"/>
    <w:rsid w:val="00954033"/>
    <w:rsid w:val="00966FBE"/>
    <w:rsid w:val="009729FD"/>
    <w:rsid w:val="009B0892"/>
    <w:rsid w:val="009D2CCB"/>
    <w:rsid w:val="009F11DD"/>
    <w:rsid w:val="00A24DBE"/>
    <w:rsid w:val="00A70875"/>
    <w:rsid w:val="00A94CCC"/>
    <w:rsid w:val="00AC1B38"/>
    <w:rsid w:val="00AC7A6D"/>
    <w:rsid w:val="00B0407D"/>
    <w:rsid w:val="00B21DE5"/>
    <w:rsid w:val="00B25F58"/>
    <w:rsid w:val="00B32566"/>
    <w:rsid w:val="00B37384"/>
    <w:rsid w:val="00B457C1"/>
    <w:rsid w:val="00B6520A"/>
    <w:rsid w:val="00B71BCF"/>
    <w:rsid w:val="00B8250D"/>
    <w:rsid w:val="00B914F7"/>
    <w:rsid w:val="00B96ACB"/>
    <w:rsid w:val="00BA1A47"/>
    <w:rsid w:val="00BA6579"/>
    <w:rsid w:val="00BB1630"/>
    <w:rsid w:val="00BB5229"/>
    <w:rsid w:val="00BD5C2F"/>
    <w:rsid w:val="00BE1C2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76B"/>
    <w:rsid w:val="00C97EE2"/>
    <w:rsid w:val="00CB1233"/>
    <w:rsid w:val="00CB7056"/>
    <w:rsid w:val="00CC62E7"/>
    <w:rsid w:val="00CD2313"/>
    <w:rsid w:val="00D31527"/>
    <w:rsid w:val="00D3284E"/>
    <w:rsid w:val="00D34071"/>
    <w:rsid w:val="00D45542"/>
    <w:rsid w:val="00D5071B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E550E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05053"/>
    <w:rsid w:val="00F17A32"/>
    <w:rsid w:val="00F235D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082E"/>
    <w:rsid w:val="00FD4777"/>
    <w:rsid w:val="00FE2C7D"/>
    <w:rsid w:val="00FE7EC6"/>
    <w:rsid w:val="00FF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CARITAS\KURSUNTERLAGEN\Excel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A4FFC8-7C0C-481C-8E73-7C4563354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99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722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9</cp:revision>
  <cp:lastPrinted>2019-10-04T17:36:00Z</cp:lastPrinted>
  <dcterms:created xsi:type="dcterms:W3CDTF">2018-04-20T07:26:00Z</dcterms:created>
  <dcterms:modified xsi:type="dcterms:W3CDTF">2019-10-04T17:37:00Z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